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6"/>
          <w:rtl w:val="0"/>
        </w:rPr>
        <w:t xml:space="preserve">DOG 5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44"/>
        </w:rPr>
      </w:pPr>
      <w:r w:rsidRPr="00000000" w:rsidR="00000000" w:rsidDel="00000000">
        <w:rPr>
          <w:sz w:val="44"/>
          <w:rtl w:val="0"/>
        </w:rPr>
        <w:t xml:space="preserve">What sea is bordered by Europe, Africa, and Asia?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sz w:val="44"/>
        </w:rPr>
      </w:pPr>
      <w:r w:rsidRPr="00000000" w:rsidR="00000000" w:rsidDel="00000000">
        <w:rPr>
          <w:sz w:val="44"/>
          <w:rtl w:val="0"/>
        </w:rPr>
        <w:t xml:space="preserve"> Name the three states that border Lake Superior.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rPr>
          <w:sz w:val="44"/>
        </w:rPr>
      </w:pPr>
      <w:r w:rsidRPr="00000000" w:rsidR="00000000" w:rsidDel="00000000">
        <w:rPr>
          <w:sz w:val="44"/>
          <w:rtl w:val="0"/>
        </w:rPr>
        <w:t xml:space="preserve">Which country usually celebrates New Year’s first, The United States or France?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sz w:val="44"/>
        </w:rPr>
      </w:pPr>
      <w:r w:rsidRPr="00000000" w:rsidR="00000000" w:rsidDel="00000000">
        <w:rPr>
          <w:sz w:val="44"/>
          <w:rtl w:val="0"/>
        </w:rPr>
        <w:t xml:space="preserve">What is the capital of the country that has a border with Hungary and a coastline on the Black Sea? (2 possible answers)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contextualSpacing w:val="1"/>
        <w:rPr>
          <w:sz w:val="44"/>
        </w:rPr>
      </w:pPr>
      <w:r w:rsidRPr="00000000" w:rsidR="00000000" w:rsidDel="00000000">
        <w:rPr>
          <w:sz w:val="44"/>
          <w:rtl w:val="0"/>
        </w:rPr>
        <w:t xml:space="preserve">Identify the city whose coordinates are 60</w:t>
      </w:r>
      <w:r w:rsidRPr="00000000" w:rsidR="00000000" w:rsidDel="00000000">
        <w:rPr>
          <w:sz w:val="44"/>
          <w:vertAlign w:val="superscript"/>
          <w:rtl w:val="0"/>
        </w:rPr>
        <w:t xml:space="preserve">o</w:t>
      </w:r>
      <w:r w:rsidRPr="00000000" w:rsidR="00000000" w:rsidDel="00000000">
        <w:rPr>
          <w:sz w:val="44"/>
          <w:rtl w:val="0"/>
        </w:rPr>
        <w:t xml:space="preserve">N 25</w:t>
      </w:r>
      <w:r w:rsidRPr="00000000" w:rsidR="00000000" w:rsidDel="00000000">
        <w:rPr>
          <w:sz w:val="44"/>
          <w:vertAlign w:val="superscript"/>
          <w:rtl w:val="0"/>
        </w:rPr>
        <w:t xml:space="preserve">o</w:t>
      </w:r>
      <w:r w:rsidRPr="00000000" w:rsidR="00000000" w:rsidDel="00000000">
        <w:rPr>
          <w:sz w:val="44"/>
          <w:rtl w:val="0"/>
        </w:rPr>
        <w:t xml:space="preserve">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40"/>
        </w:rPr>
      </w:pPr>
      <w:r w:rsidRPr="00000000" w:rsidR="00000000" w:rsidDel="00000000">
        <w:rPr>
          <w:sz w:val="40"/>
          <w:rtl w:val="0"/>
        </w:rPr>
        <w:t xml:space="preserve"> Find three seas that have a color in their name.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sz w:val="40"/>
        </w:rPr>
      </w:pPr>
      <w:r w:rsidRPr="00000000" w:rsidR="00000000" w:rsidDel="00000000">
        <w:rPr>
          <w:sz w:val="40"/>
          <w:rtl w:val="0"/>
        </w:rPr>
        <w:t xml:space="preserve">The capital of Austria is located on the Danube River.  What is this city’s name and coordinates?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  <w:rPr>
          <w:sz w:val="40"/>
        </w:rPr>
      </w:pPr>
      <w:r w:rsidRPr="00000000" w:rsidR="00000000" w:rsidDel="00000000">
        <w:rPr>
          <w:sz w:val="40"/>
          <w:rtl w:val="0"/>
        </w:rPr>
        <w:t xml:space="preserve">Which of the following baseball teams (1) plays home games in a city west of the Mississippi River: Atlanta Braves, Houston Astros, Cincinnati Reds, Baltimore Orioles?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sz w:val="40"/>
        </w:rPr>
      </w:pPr>
      <w:r w:rsidRPr="00000000" w:rsidR="00000000" w:rsidDel="00000000">
        <w:rPr>
          <w:sz w:val="40"/>
          <w:rtl w:val="0"/>
        </w:rPr>
        <w:t xml:space="preserve">The Gulf of Bothnia separates which two countries?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sz w:val="40"/>
        </w:rPr>
      </w:pPr>
      <w:r w:rsidRPr="00000000" w:rsidR="00000000" w:rsidDel="00000000">
        <w:rPr>
          <w:sz w:val="40"/>
          <w:rtl w:val="0"/>
        </w:rPr>
        <w:t xml:space="preserve"> Which African countries have capital cities located on the Mediterranean Sea?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9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0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5.docx</dc:title>
</cp:coreProperties>
</file>