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0"/>
          <w:rtl w:val="0"/>
        </w:rPr>
        <w:t xml:space="preserve">DOG 17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40"/>
          <w:rtl w:val="0"/>
        </w:rPr>
        <w:t xml:space="preserve">1. </w:t>
      </w:r>
      <w:r w:rsidRPr="00000000" w:rsidR="00000000" w:rsidDel="00000000">
        <w:rPr>
          <w:sz w:val="14"/>
          <w:rtl w:val="0"/>
        </w:rPr>
        <w:t xml:space="preserve">  </w:t>
      </w:r>
      <w:r w:rsidRPr="00000000" w:rsidR="00000000" w:rsidDel="00000000">
        <w:rPr>
          <w:sz w:val="40"/>
          <w:rtl w:val="0"/>
        </w:rPr>
        <w:t xml:space="preserve">Which of the following is not a city: Bangladesh, Tokyo, Amsterdam, New Delhi?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4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40"/>
          <w:rtl w:val="0"/>
        </w:rPr>
        <w:t xml:space="preserve">2.</w:t>
      </w:r>
      <w:r w:rsidRPr="00000000" w:rsidR="00000000" w:rsidDel="00000000">
        <w:rPr>
          <w:sz w:val="14"/>
          <w:rtl w:val="0"/>
        </w:rPr>
        <w:t xml:space="preserve">  </w:t>
      </w:r>
      <w:r w:rsidRPr="00000000" w:rsidR="00000000" w:rsidDel="00000000">
        <w:rPr>
          <w:sz w:val="40"/>
          <w:rtl w:val="0"/>
        </w:rPr>
        <w:t xml:space="preserve">All lines of longitude are measured east and west of what imaginary line?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4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40"/>
          <w:rtl w:val="0"/>
        </w:rPr>
        <w:t xml:space="preserve">3.</w:t>
      </w:r>
      <w:r w:rsidRPr="00000000" w:rsidR="00000000" w:rsidDel="00000000">
        <w:rPr>
          <w:sz w:val="14"/>
          <w:rtl w:val="0"/>
        </w:rPr>
        <w:t xml:space="preserve">  </w:t>
      </w:r>
      <w:r w:rsidRPr="00000000" w:rsidR="00000000" w:rsidDel="00000000">
        <w:rPr>
          <w:sz w:val="40"/>
          <w:rtl w:val="0"/>
        </w:rPr>
        <w:t xml:space="preserve">What are the names of the Earth’s four oceans?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4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40"/>
          <w:rtl w:val="0"/>
        </w:rPr>
        <w:t xml:space="preserve">4.</w:t>
      </w:r>
      <w:r w:rsidRPr="00000000" w:rsidR="00000000" w:rsidDel="00000000">
        <w:rPr>
          <w:sz w:val="14"/>
          <w:rtl w:val="0"/>
        </w:rPr>
        <w:t xml:space="preserve">  </w:t>
      </w:r>
      <w:r w:rsidRPr="00000000" w:rsidR="00000000" w:rsidDel="00000000">
        <w:rPr>
          <w:sz w:val="40"/>
          <w:rtl w:val="0"/>
        </w:rPr>
        <w:t xml:space="preserve">What are the names of Earth’s seven continents in order of largest area to smallest area?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4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5. Give a relative location of the Gulf of Aden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1.  What two continents are located on a single landmass (without an Isthmus connecting them)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2.  What direction would you travel to get to North Carolina from South Dakota?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3. Jed is flying from Washington D.C. to Seattle.  His flight leaves at 10 A.M. When his plane lands, the pilot announces that it is 2 P.M. in Seattle.  How long did his flight take? Hint: It’s not 4 hours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4. What is the capital of the state that has a northern border with South Dakota and a southern border with Kansas?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40"/>
          <w:rtl w:val="0"/>
        </w:rPr>
        <w:t xml:space="preserve">5. Identify the capital whose coordinates are 19</w:t>
      </w:r>
      <w:r w:rsidRPr="00000000" w:rsidR="00000000" w:rsidDel="00000000">
        <w:rPr>
          <w:sz w:val="40"/>
          <w:vertAlign w:val="superscript"/>
          <w:rtl w:val="0"/>
        </w:rPr>
        <w:t xml:space="preserve">o</w:t>
      </w:r>
      <w:r w:rsidRPr="00000000" w:rsidR="00000000" w:rsidDel="00000000">
        <w:rPr>
          <w:sz w:val="40"/>
          <w:rtl w:val="0"/>
        </w:rPr>
        <w:t xml:space="preserve">N 99</w:t>
      </w:r>
      <w:r w:rsidRPr="00000000" w:rsidR="00000000" w:rsidDel="00000000">
        <w:rPr>
          <w:sz w:val="40"/>
          <w:vertAlign w:val="superscript"/>
          <w:rtl w:val="0"/>
        </w:rPr>
        <w:t xml:space="preserve">o</w:t>
      </w:r>
      <w:r w:rsidRPr="00000000" w:rsidR="00000000" w:rsidDel="00000000">
        <w:rPr>
          <w:sz w:val="40"/>
          <w:rtl w:val="0"/>
        </w:rPr>
        <w:t xml:space="preserve">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17.docx</dc:title>
</cp:coreProperties>
</file>